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6" w:rsidRPr="000B4AA8" w:rsidRDefault="001147D9" w:rsidP="0013070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753FBA">
        <w:t xml:space="preserve"> </w:t>
      </w:r>
      <w:r>
        <w:t xml:space="preserve">          </w:t>
      </w:r>
      <w:r w:rsidR="00D91B46" w:rsidRPr="000B4AA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0B4A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47D9" w:rsidRDefault="00D91B46" w:rsidP="001147D9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1147D9" w:rsidRPr="00753FBA">
        <w:rPr>
          <w:b/>
          <w:bCs/>
          <w:color w:val="000000"/>
          <w:sz w:val="28"/>
          <w:szCs w:val="28"/>
        </w:rPr>
        <w:t>МКУ КДО «Исток» Новониколаевского сельсовета</w:t>
      </w:r>
    </w:p>
    <w:p w:rsidR="001147D9" w:rsidRPr="00753FBA" w:rsidRDefault="001147D9" w:rsidP="001147D9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53FBA">
        <w:rPr>
          <w:b/>
          <w:sz w:val="28"/>
          <w:szCs w:val="28"/>
        </w:rPr>
        <w:t xml:space="preserve"> Барабинского района Новосибирской области</w:t>
      </w:r>
    </w:p>
    <w:p w:rsidR="001147D9" w:rsidRDefault="001147D9" w:rsidP="001147D9">
      <w:pPr>
        <w:pStyle w:val="a6"/>
        <w:shd w:val="clear" w:color="auto" w:fill="FFFFFF"/>
        <w:spacing w:after="0" w:afterAutospacing="0" w:line="217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130702">
        <w:rPr>
          <w:b/>
          <w:bCs/>
          <w:color w:val="000000"/>
          <w:sz w:val="28"/>
          <w:szCs w:val="28"/>
        </w:rPr>
        <w:t xml:space="preserve">                         Отчет</w:t>
      </w:r>
    </w:p>
    <w:p w:rsidR="001147D9" w:rsidRPr="00753FBA" w:rsidRDefault="001147D9" w:rsidP="001147D9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 w:rsidRPr="001147D9">
        <w:rPr>
          <w:b/>
          <w:bCs/>
          <w:sz w:val="28"/>
          <w:szCs w:val="28"/>
        </w:rPr>
        <w:t>работы за год по профилактике правонарушение среди несовершеннолетних, профилактике наркомании (выполнение комплексной межведомственной программы)</w:t>
      </w:r>
      <w:r w:rsidRPr="00753FB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2022год</w:t>
      </w:r>
      <w:r w:rsidRPr="00753FBA">
        <w:rPr>
          <w:b/>
          <w:bCs/>
          <w:color w:val="000000"/>
          <w:sz w:val="28"/>
          <w:szCs w:val="28"/>
        </w:rPr>
        <w:t xml:space="preserve">         </w:t>
      </w:r>
    </w:p>
    <w:p w:rsidR="001147D9" w:rsidRDefault="001147D9" w:rsidP="00114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7D9" w:rsidRDefault="001147D9" w:rsidP="00114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7D9" w:rsidRDefault="001147D9" w:rsidP="00114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по профилактике наркомании, употреблению ПАВ и формированию установок на здоровый образ жизни ведется  с опорой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следующую нормативную базу: 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 2000г. №619 «О концепции профилактики злоупотребления психоактивными веществами в образовательной среде», Федеральный закон от 10 июня 2001 г. №87–ФЗ  «Об ограничении курения табака», указом Президента РФ, антинаркотической концепции РФ, а также локальными актами и распоряжениями.</w:t>
      </w:r>
    </w:p>
    <w:p w:rsidR="001147D9" w:rsidRDefault="001147D9" w:rsidP="0011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разработаны и утверждены: План работы по профилактике наркомании, токсикомании, алкоголизма и пропаганде здорового образа жизни</w:t>
      </w:r>
      <w:r w:rsidR="00D475DA">
        <w:rPr>
          <w:rFonts w:ascii="Times New Roman" w:hAnsi="Times New Roman" w:cs="Times New Roman"/>
          <w:sz w:val="28"/>
          <w:szCs w:val="28"/>
        </w:rPr>
        <w:t>.</w:t>
      </w:r>
      <w:r w:rsidRPr="00BE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D9" w:rsidRDefault="001147D9" w:rsidP="0011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С целью своевременного информирования и просвещения родителей и </w:t>
      </w:r>
      <w:r w:rsidR="00AA44BC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BE7A06">
        <w:rPr>
          <w:rFonts w:ascii="Times New Roman" w:hAnsi="Times New Roman" w:cs="Times New Roman"/>
          <w:sz w:val="28"/>
          <w:szCs w:val="28"/>
        </w:rPr>
        <w:t>работает</w:t>
      </w:r>
      <w:r w:rsidR="00AA44BC">
        <w:rPr>
          <w:rFonts w:ascii="Times New Roman" w:hAnsi="Times New Roman" w:cs="Times New Roman"/>
          <w:sz w:val="28"/>
          <w:szCs w:val="28"/>
        </w:rPr>
        <w:t xml:space="preserve"> </w:t>
      </w:r>
      <w:r w:rsidRPr="00BE7A06">
        <w:rPr>
          <w:rFonts w:ascii="Times New Roman" w:hAnsi="Times New Roman" w:cs="Times New Roman"/>
          <w:sz w:val="28"/>
          <w:szCs w:val="28"/>
        </w:rPr>
        <w:t>сайт постоянно обновляемый</w:t>
      </w:r>
      <w:r w:rsidR="00AA44BC">
        <w:rPr>
          <w:rFonts w:ascii="Times New Roman" w:hAnsi="Times New Roman" w:cs="Times New Roman"/>
          <w:sz w:val="28"/>
          <w:szCs w:val="28"/>
        </w:rPr>
        <w:t>.</w:t>
      </w:r>
      <w:r w:rsidRPr="00BE7A06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="00AA44BC">
        <w:rPr>
          <w:rFonts w:ascii="Times New Roman" w:hAnsi="Times New Roman" w:cs="Times New Roman"/>
          <w:sz w:val="28"/>
          <w:szCs w:val="28"/>
        </w:rPr>
        <w:t>МКУ КДО «Исток»</w:t>
      </w:r>
      <w:r w:rsidRPr="00BE7A06">
        <w:rPr>
          <w:rFonts w:ascii="Times New Roman" w:hAnsi="Times New Roman" w:cs="Times New Roman"/>
          <w:sz w:val="28"/>
          <w:szCs w:val="28"/>
        </w:rPr>
        <w:t xml:space="preserve"> проводятся совместные мероприятия с родителями: Дни Здоровья; Веселые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7D9" w:rsidRPr="00BE7A06" w:rsidRDefault="001147D9" w:rsidP="00114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A06">
        <w:rPr>
          <w:rFonts w:ascii="Times New Roman" w:hAnsi="Times New Roman" w:cs="Times New Roman"/>
          <w:sz w:val="28"/>
          <w:szCs w:val="28"/>
        </w:rPr>
        <w:t>В рамках работы по данному направлению среди несовершеннолетних, проведены мероприятия: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Беседы: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«Милосердие спасет мир!»</w:t>
      </w:r>
      <w:r>
        <w:rPr>
          <w:rFonts w:ascii="Times New Roman" w:hAnsi="Times New Roman"/>
          <w:sz w:val="28"/>
          <w:szCs w:val="28"/>
        </w:rPr>
        <w:t>,</w:t>
      </w:r>
      <w:r w:rsidR="00D475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</w:t>
      </w:r>
      <w:r w:rsidRPr="00AA44BC">
        <w:rPr>
          <w:rFonts w:ascii="Times New Roman" w:hAnsi="Times New Roman"/>
          <w:color w:val="000000"/>
          <w:sz w:val="28"/>
          <w:szCs w:val="28"/>
        </w:rPr>
        <w:t>рофилактика вредных привычек»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«Вредные привычки, как им противостоять?»  - анкетирование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«Курить или не курить» - анкетировани</w:t>
      </w:r>
      <w:r w:rsidR="00D475DA">
        <w:rPr>
          <w:rFonts w:ascii="Times New Roman" w:hAnsi="Times New Roman"/>
          <w:sz w:val="28"/>
          <w:szCs w:val="28"/>
        </w:rPr>
        <w:t xml:space="preserve">е, </w:t>
      </w:r>
      <w:r w:rsidRPr="00AA44BC">
        <w:rPr>
          <w:rFonts w:ascii="Times New Roman" w:hAnsi="Times New Roman"/>
          <w:color w:val="000000"/>
          <w:sz w:val="28"/>
          <w:szCs w:val="28"/>
        </w:rPr>
        <w:t>«Главная ценность – жизнь человека» - информационный час</w:t>
      </w:r>
      <w:r w:rsidR="00D475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 Наркотик убивает»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«Знание о ВИЧ – инфекции» - тест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75DA">
        <w:rPr>
          <w:rFonts w:ascii="Times New Roman" w:hAnsi="Times New Roman"/>
          <w:sz w:val="28"/>
          <w:szCs w:val="28"/>
        </w:rPr>
        <w:t>,</w:t>
      </w:r>
      <w:r w:rsidRPr="00AA44BC">
        <w:rPr>
          <w:rFonts w:ascii="Times New Roman" w:hAnsi="Times New Roman"/>
          <w:color w:val="000000"/>
          <w:sz w:val="28"/>
          <w:szCs w:val="28"/>
        </w:rPr>
        <w:t>«Наркомания - лицо беды» - познавательный час</w:t>
      </w:r>
      <w:r w:rsidR="00D475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«Курить – здоровью вредить»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«Чтоб беда к вам не пришла» -диспут о наркомании</w:t>
      </w:r>
      <w:r w:rsidR="00D475DA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 xml:space="preserve">«Наркотики - не наш выбор» - </w:t>
      </w:r>
      <w:r w:rsidR="00D475DA">
        <w:rPr>
          <w:rFonts w:ascii="Times New Roman" w:hAnsi="Times New Roman"/>
          <w:sz w:val="28"/>
          <w:szCs w:val="28"/>
        </w:rPr>
        <w:t>в</w:t>
      </w:r>
      <w:r w:rsidRPr="00AA44BC">
        <w:rPr>
          <w:rFonts w:ascii="Times New Roman" w:hAnsi="Times New Roman"/>
          <w:sz w:val="28"/>
          <w:szCs w:val="28"/>
        </w:rPr>
        <w:t>икторина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«В шаге от беды»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«Мы за жизнь!» - информационно-</w:t>
      </w:r>
      <w:r w:rsidRPr="00AA44BC">
        <w:rPr>
          <w:rFonts w:ascii="Times New Roman" w:hAnsi="Times New Roman"/>
          <w:sz w:val="28"/>
          <w:szCs w:val="28"/>
        </w:rPr>
        <w:lastRenderedPageBreak/>
        <w:t>просветительское мероприятие  по профилактике наркомании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«Мы против курения и алкоголя» - информационно-просветительское мероприятие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«Эта всеобщая беда»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«НЕ преступи закон» </w:t>
      </w:r>
      <w:r w:rsidRPr="00AA44BC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A44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информационно – познавательный час</w:t>
      </w:r>
      <w:r w:rsidR="00D47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«Никотин убивает»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«СПИД – не спит»</w:t>
      </w:r>
      <w:r w:rsidR="00D475DA">
        <w:rPr>
          <w:rFonts w:ascii="Times New Roman" w:hAnsi="Times New Roman"/>
          <w:sz w:val="28"/>
          <w:szCs w:val="28"/>
        </w:rPr>
        <w:t>.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Акции: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«Помоги сверстнику»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«Сумей сказать нет»</w:t>
      </w:r>
      <w:r w:rsidR="00D475DA">
        <w:rPr>
          <w:rFonts w:ascii="Times New Roman" w:hAnsi="Times New Roman"/>
          <w:sz w:val="28"/>
          <w:szCs w:val="28"/>
        </w:rPr>
        <w:t>,</w:t>
      </w:r>
      <w:r w:rsidRPr="00AA44BC">
        <w:rPr>
          <w:rFonts w:ascii="Times New Roman" w:hAnsi="Times New Roman"/>
          <w:sz w:val="28"/>
          <w:szCs w:val="28"/>
        </w:rPr>
        <w:t xml:space="preserve"> «Красные тюльпаны надежды»</w:t>
      </w:r>
      <w:r w:rsidR="00C01D19">
        <w:rPr>
          <w:rFonts w:ascii="Times New Roman" w:hAnsi="Times New Roman"/>
          <w:sz w:val="28"/>
          <w:szCs w:val="28"/>
        </w:rPr>
        <w:t>.</w:t>
      </w:r>
      <w:r w:rsidRPr="00AA44BC">
        <w:rPr>
          <w:rFonts w:ascii="Times New Roman" w:hAnsi="Times New Roman"/>
          <w:sz w:val="28"/>
          <w:szCs w:val="28"/>
        </w:rPr>
        <w:t xml:space="preserve">  </w:t>
      </w:r>
    </w:p>
    <w:p w:rsid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A44BC">
        <w:rPr>
          <w:rFonts w:ascii="Times New Roman" w:hAnsi="Times New Roman"/>
          <w:sz w:val="28"/>
          <w:szCs w:val="28"/>
        </w:rPr>
        <w:t>формлены стенды, буклеты: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«Здоровое – поколение» - конкурс плакатов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«Что делать, если в дом пришла беда» - создание и раздача буклетов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«Наркомания – зло» - выставка рисунков</w:t>
      </w:r>
      <w:r w:rsidR="00D475DA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>«Я выбираю жизнь» - стенд</w:t>
      </w:r>
      <w:r w:rsidR="00D475DA">
        <w:rPr>
          <w:rFonts w:ascii="Times New Roman" w:hAnsi="Times New Roman"/>
          <w:sz w:val="28"/>
          <w:szCs w:val="28"/>
        </w:rPr>
        <w:t>,</w:t>
      </w:r>
    </w:p>
    <w:p w:rsid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«Наркомания дорога в никуда» - книжная выставка</w:t>
      </w:r>
      <w:r w:rsidR="00D475DA">
        <w:rPr>
          <w:rFonts w:ascii="Times New Roman" w:hAnsi="Times New Roman"/>
          <w:sz w:val="28"/>
          <w:szCs w:val="28"/>
        </w:rPr>
        <w:t>.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</w:p>
    <w:p w:rsid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A44BC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AA44BC">
        <w:rPr>
          <w:rFonts w:ascii="Times New Roman" w:hAnsi="Times New Roman"/>
          <w:sz w:val="28"/>
          <w:szCs w:val="28"/>
        </w:rPr>
        <w:t xml:space="preserve"> – игров</w:t>
      </w:r>
      <w:r w:rsidR="00D475DA">
        <w:rPr>
          <w:rFonts w:ascii="Times New Roman" w:hAnsi="Times New Roman"/>
          <w:sz w:val="28"/>
          <w:szCs w:val="28"/>
        </w:rPr>
        <w:t>ые</w:t>
      </w:r>
      <w:r w:rsidRPr="00AA44BC">
        <w:rPr>
          <w:rFonts w:ascii="Times New Roman" w:hAnsi="Times New Roman"/>
          <w:sz w:val="28"/>
          <w:szCs w:val="28"/>
        </w:rPr>
        <w:t xml:space="preserve"> программ</w:t>
      </w:r>
      <w:r w:rsidR="00D475DA">
        <w:rPr>
          <w:rFonts w:ascii="Times New Roman" w:hAnsi="Times New Roman"/>
          <w:sz w:val="28"/>
          <w:szCs w:val="28"/>
        </w:rPr>
        <w:t>ы</w:t>
      </w:r>
      <w:r w:rsidRPr="00AA44BC">
        <w:rPr>
          <w:rFonts w:ascii="Times New Roman" w:hAnsi="Times New Roman"/>
          <w:sz w:val="28"/>
          <w:szCs w:val="28"/>
        </w:rPr>
        <w:t xml:space="preserve">: 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«Трезвым быть здорово, красиво, модно!»</w:t>
      </w:r>
      <w:r w:rsidRPr="00AA44BC">
        <w:rPr>
          <w:rFonts w:ascii="Times New Roman" w:hAnsi="Times New Roman"/>
          <w:color w:val="333333"/>
          <w:sz w:val="28"/>
          <w:szCs w:val="28"/>
        </w:rPr>
        <w:t xml:space="preserve"> -</w:t>
      </w:r>
      <w:r w:rsidRPr="00AA44BC">
        <w:rPr>
          <w:rFonts w:ascii="Times New Roman" w:hAnsi="Times New Roman"/>
          <w:sz w:val="28"/>
          <w:szCs w:val="28"/>
        </w:rPr>
        <w:t xml:space="preserve"> познавательная программа</w:t>
      </w:r>
      <w:r w:rsidR="00D475DA">
        <w:rPr>
          <w:rFonts w:ascii="Times New Roman" w:hAnsi="Times New Roman"/>
          <w:sz w:val="28"/>
          <w:szCs w:val="28"/>
        </w:rPr>
        <w:t>,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«Молодёжь против наркотиков!» - информационно-просветительская программа</w:t>
      </w:r>
      <w:r w:rsidR="00D475DA">
        <w:rPr>
          <w:rFonts w:ascii="Times New Roman" w:hAnsi="Times New Roman"/>
          <w:sz w:val="28"/>
          <w:szCs w:val="28"/>
        </w:rPr>
        <w:t>.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Просмотр и обсуждение видеороликов: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«Курение это…!» - показ и обсуждение фильма;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color w:val="000000"/>
          <w:sz w:val="28"/>
          <w:szCs w:val="28"/>
        </w:rPr>
        <w:t>«Остановись! Подумай!» - фильм о вредных привычках;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</w:t>
      </w:r>
      <w:proofErr w:type="spellStart"/>
      <w:r w:rsidRPr="00AA44BC">
        <w:rPr>
          <w:rFonts w:ascii="Times New Roman" w:hAnsi="Times New Roman"/>
          <w:sz w:val="28"/>
          <w:szCs w:val="28"/>
        </w:rPr>
        <w:t>СПиД</w:t>
      </w:r>
      <w:proofErr w:type="spellEnd"/>
      <w:r w:rsidRPr="00AA44BC">
        <w:rPr>
          <w:rFonts w:ascii="Times New Roman" w:hAnsi="Times New Roman"/>
          <w:sz w:val="28"/>
          <w:szCs w:val="28"/>
        </w:rPr>
        <w:t xml:space="preserve"> – тайна вируса смерти»- просмотр и обсуждения видеофильма;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color w:val="111111"/>
          <w:sz w:val="28"/>
          <w:szCs w:val="28"/>
        </w:rPr>
        <w:t>«Это может коснуться каждого» показ фильма о вреде алкоголя и курения;</w:t>
      </w:r>
    </w:p>
    <w:p w:rsidR="00AA44BC" w:rsidRPr="00AA44BC" w:rsidRDefault="00AA44BC" w:rsidP="00AA44BC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</w:rPr>
        <w:t>«Вред алкоголя» - видеофильм просмотр и обсуждение;</w:t>
      </w:r>
    </w:p>
    <w:p w:rsidR="00D475DA" w:rsidRDefault="00AA44BC" w:rsidP="00D475DA">
      <w:pPr>
        <w:pStyle w:val="a5"/>
        <w:rPr>
          <w:rFonts w:ascii="Times New Roman" w:hAnsi="Times New Roman"/>
          <w:sz w:val="28"/>
          <w:szCs w:val="28"/>
        </w:rPr>
      </w:pPr>
      <w:r w:rsidRPr="00AA44BC">
        <w:rPr>
          <w:rFonts w:ascii="Times New Roman" w:hAnsi="Times New Roman"/>
          <w:sz w:val="28"/>
          <w:szCs w:val="28"/>
          <w:shd w:val="clear" w:color="auto" w:fill="F5F5F5"/>
        </w:rPr>
        <w:t>«</w:t>
      </w:r>
      <w:r w:rsidRPr="00AA44BC">
        <w:rPr>
          <w:rFonts w:ascii="Times New Roman" w:hAnsi="Times New Roman"/>
          <w:sz w:val="28"/>
          <w:szCs w:val="28"/>
        </w:rPr>
        <w:t>Как не стать жертвой наркомании?»</w:t>
      </w:r>
      <w:r w:rsidR="00D475DA">
        <w:rPr>
          <w:rFonts w:ascii="Times New Roman" w:hAnsi="Times New Roman"/>
          <w:sz w:val="28"/>
          <w:szCs w:val="28"/>
        </w:rPr>
        <w:t>.</w:t>
      </w:r>
    </w:p>
    <w:p w:rsidR="00D475DA" w:rsidRDefault="00D475DA" w:rsidP="00D475DA">
      <w:pPr>
        <w:pStyle w:val="a5"/>
        <w:rPr>
          <w:rFonts w:ascii="Times New Roman" w:hAnsi="Times New Roman"/>
          <w:sz w:val="28"/>
          <w:szCs w:val="28"/>
        </w:rPr>
      </w:pPr>
    </w:p>
    <w:p w:rsidR="009C7340" w:rsidRPr="009C7340" w:rsidRDefault="00C01D19" w:rsidP="009C7340">
      <w:pPr>
        <w:pStyle w:val="a5"/>
        <w:rPr>
          <w:rFonts w:ascii="Times New Roman" w:hAnsi="Times New Roman"/>
          <w:sz w:val="28"/>
          <w:szCs w:val="28"/>
        </w:rPr>
      </w:pPr>
      <w:r w:rsidRPr="00DD60C4">
        <w:rPr>
          <w:rFonts w:ascii="Times New Roman" w:hAnsi="Times New Roman"/>
          <w:sz w:val="27"/>
          <w:szCs w:val="27"/>
          <w:shd w:val="clear" w:color="auto" w:fill="FFFFFF"/>
        </w:rPr>
        <w:t>Работа по профилактике нарушений ведется на должном уровне. В новом году эта работа будет продолжена. В современных условиях должны принципиально меняться подходы в организации профилактической деятельности в системе воспитательного процесса.</w:t>
      </w:r>
      <w:r w:rsidRPr="00DD60C4">
        <w:rPr>
          <w:sz w:val="27"/>
          <w:szCs w:val="27"/>
        </w:rPr>
        <w:br/>
      </w:r>
      <w:r>
        <w:rPr>
          <w:sz w:val="27"/>
          <w:szCs w:val="27"/>
        </w:rPr>
        <w:br/>
      </w:r>
      <w:r w:rsidR="009C7340" w:rsidRPr="009C7340">
        <w:rPr>
          <w:rFonts w:ascii="Times New Roman" w:hAnsi="Times New Roman"/>
          <w:sz w:val="28"/>
          <w:szCs w:val="28"/>
        </w:rPr>
        <w:t xml:space="preserve">Руководитель  МКУ КДО «Исток» </w:t>
      </w:r>
    </w:p>
    <w:p w:rsidR="00C01D19" w:rsidRPr="009C7340" w:rsidRDefault="009C7340" w:rsidP="009C7340">
      <w:pPr>
        <w:pStyle w:val="a5"/>
        <w:tabs>
          <w:tab w:val="left" w:pos="5976"/>
        </w:tabs>
        <w:rPr>
          <w:rFonts w:ascii="Times New Roman" w:hAnsi="Times New Roman"/>
          <w:sz w:val="28"/>
          <w:szCs w:val="28"/>
        </w:rPr>
      </w:pPr>
      <w:r w:rsidRPr="009C7340">
        <w:rPr>
          <w:rFonts w:ascii="Times New Roman" w:hAnsi="Times New Roman"/>
          <w:sz w:val="28"/>
          <w:szCs w:val="28"/>
        </w:rPr>
        <w:t>Новониколаевского сельсовета</w:t>
      </w:r>
      <w:r>
        <w:rPr>
          <w:rFonts w:ascii="Times New Roman" w:hAnsi="Times New Roman"/>
          <w:sz w:val="28"/>
          <w:szCs w:val="28"/>
        </w:rPr>
        <w:tab/>
        <w:t>Н.В.Малюто</w:t>
      </w:r>
    </w:p>
    <w:p w:rsidR="00C01D19" w:rsidRPr="00C01D19" w:rsidRDefault="00C01D19" w:rsidP="001147D9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147D9" w:rsidRPr="00753FBA" w:rsidRDefault="001147D9" w:rsidP="001147D9">
      <w:pPr>
        <w:rPr>
          <w:sz w:val="28"/>
          <w:szCs w:val="28"/>
        </w:rPr>
      </w:pPr>
    </w:p>
    <w:p w:rsidR="001147D9" w:rsidRDefault="001147D9" w:rsidP="001147D9">
      <w:pPr>
        <w:rPr>
          <w:sz w:val="28"/>
          <w:szCs w:val="28"/>
        </w:rPr>
      </w:pPr>
    </w:p>
    <w:p w:rsidR="001147D9" w:rsidRDefault="001147D9" w:rsidP="001147D9">
      <w:pPr>
        <w:rPr>
          <w:sz w:val="28"/>
          <w:szCs w:val="28"/>
        </w:rPr>
      </w:pPr>
    </w:p>
    <w:p w:rsidR="001147D9" w:rsidRPr="00753FBA" w:rsidRDefault="001147D9" w:rsidP="001147D9">
      <w:pPr>
        <w:rPr>
          <w:sz w:val="28"/>
          <w:szCs w:val="28"/>
        </w:rPr>
      </w:pPr>
      <w:r w:rsidRPr="00753FBA">
        <w:rPr>
          <w:sz w:val="28"/>
          <w:szCs w:val="28"/>
        </w:rPr>
        <w:t xml:space="preserve">            </w:t>
      </w: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p w:rsidR="001147D9" w:rsidRDefault="001147D9" w:rsidP="006C0B77">
      <w:pPr>
        <w:spacing w:after="0"/>
        <w:ind w:firstLine="709"/>
        <w:jc w:val="both"/>
      </w:pPr>
    </w:p>
    <w:sectPr w:rsidR="001147D9" w:rsidSect="003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92C"/>
    <w:multiLevelType w:val="hybridMultilevel"/>
    <w:tmpl w:val="15A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B0"/>
    <w:rsid w:val="000B4AA8"/>
    <w:rsid w:val="001147D9"/>
    <w:rsid w:val="00130702"/>
    <w:rsid w:val="00177DB1"/>
    <w:rsid w:val="00336110"/>
    <w:rsid w:val="006C0B77"/>
    <w:rsid w:val="008242FF"/>
    <w:rsid w:val="00870751"/>
    <w:rsid w:val="00922C48"/>
    <w:rsid w:val="009C7340"/>
    <w:rsid w:val="00A538B0"/>
    <w:rsid w:val="00AA44BC"/>
    <w:rsid w:val="00B915B7"/>
    <w:rsid w:val="00C01D19"/>
    <w:rsid w:val="00D475DA"/>
    <w:rsid w:val="00D91B46"/>
    <w:rsid w:val="00DD60C4"/>
    <w:rsid w:val="00EA59DF"/>
    <w:rsid w:val="00EE4070"/>
    <w:rsid w:val="00F12C76"/>
    <w:rsid w:val="00FA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77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1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2022-12-20T12:16:00Z</cp:lastPrinted>
  <dcterms:created xsi:type="dcterms:W3CDTF">2022-12-19T10:12:00Z</dcterms:created>
  <dcterms:modified xsi:type="dcterms:W3CDTF">2023-01-19T04:17:00Z</dcterms:modified>
</cp:coreProperties>
</file>